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F7" w:rsidRDefault="0032352F">
      <w:r w:rsidRPr="0032352F">
        <w:rPr>
          <w:noProof/>
        </w:rPr>
        <w:drawing>
          <wp:inline distT="0" distB="0" distL="0" distR="0">
            <wp:extent cx="2066221" cy="552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66221" cy="552450"/>
                    </a:xfrm>
                    <a:prstGeom prst="rect">
                      <a:avLst/>
                    </a:prstGeom>
                    <a:noFill/>
                    <a:ln w="9525">
                      <a:noFill/>
                      <a:miter lim="800000"/>
                      <a:headEnd/>
                      <a:tailEnd/>
                    </a:ln>
                  </pic:spPr>
                </pic:pic>
              </a:graphicData>
            </a:graphic>
          </wp:inline>
        </w:drawing>
      </w:r>
    </w:p>
    <w:p w:rsidR="0032352F" w:rsidRDefault="0032352F" w:rsidP="0032352F">
      <w:pPr>
        <w:spacing w:line="240" w:lineRule="auto"/>
        <w:rPr>
          <w:rFonts w:ascii="Verdana" w:hAnsi="Verdana"/>
          <w:b/>
        </w:rPr>
      </w:pPr>
      <w:r>
        <w:rPr>
          <w:rFonts w:ascii="Verdana" w:hAnsi="Verdana"/>
          <w:b/>
        </w:rPr>
        <w:t xml:space="preserve">6334 Cedar Lane, Suite </w:t>
      </w:r>
      <w:proofErr w:type="gramStart"/>
      <w:r>
        <w:rPr>
          <w:rFonts w:ascii="Verdana" w:hAnsi="Verdana"/>
          <w:b/>
        </w:rPr>
        <w:t>103  Columbia</w:t>
      </w:r>
      <w:proofErr w:type="gramEnd"/>
      <w:r>
        <w:rPr>
          <w:rFonts w:ascii="Verdana" w:hAnsi="Verdana"/>
          <w:b/>
        </w:rPr>
        <w:t>, MD 21044</w:t>
      </w:r>
      <w:r>
        <w:rPr>
          <w:rFonts w:ascii="Verdana" w:hAnsi="Verdana"/>
          <w:b/>
        </w:rPr>
        <w:tab/>
      </w:r>
      <w:hyperlink r:id="rId7" w:history="1">
        <w:r w:rsidRPr="007C646C">
          <w:rPr>
            <w:rStyle w:val="Hyperlink"/>
            <w:rFonts w:ascii="Verdana" w:hAnsi="Verdana"/>
            <w:b/>
          </w:rPr>
          <w:t>office@ppcmd.com</w:t>
        </w:r>
      </w:hyperlink>
    </w:p>
    <w:p w:rsidR="0032352F" w:rsidRDefault="0032352F" w:rsidP="0032352F">
      <w:pPr>
        <w:spacing w:line="240" w:lineRule="auto"/>
        <w:rPr>
          <w:rFonts w:ascii="Verdana" w:hAnsi="Verdana"/>
          <w:b/>
        </w:rPr>
      </w:pPr>
      <w:r>
        <w:rPr>
          <w:rFonts w:ascii="Verdana" w:hAnsi="Verdana"/>
          <w:b/>
        </w:rPr>
        <w:t>Phone:  410-531-2355</w:t>
      </w:r>
      <w:r>
        <w:rPr>
          <w:rFonts w:ascii="Verdana" w:hAnsi="Verdana"/>
          <w:b/>
        </w:rPr>
        <w:tab/>
      </w:r>
      <w:r>
        <w:rPr>
          <w:rFonts w:ascii="Verdana" w:hAnsi="Verdana"/>
          <w:b/>
        </w:rPr>
        <w:tab/>
        <w:t>Fax:  410-531-7041</w:t>
      </w:r>
    </w:p>
    <w:p w:rsidR="0032352F" w:rsidRDefault="0032352F" w:rsidP="0032352F">
      <w:pPr>
        <w:spacing w:line="240" w:lineRule="auto"/>
        <w:rPr>
          <w:rFonts w:ascii="Verdana" w:hAnsi="Verdana"/>
          <w:b/>
        </w:rPr>
      </w:pPr>
    </w:p>
    <w:p w:rsidR="004F059C" w:rsidRPr="00225B24" w:rsidRDefault="0032352F" w:rsidP="00225B24">
      <w:pPr>
        <w:spacing w:line="240" w:lineRule="auto"/>
        <w:jc w:val="center"/>
        <w:rPr>
          <w:rFonts w:ascii="Verdana" w:hAnsi="Verdana"/>
          <w:b/>
          <w:sz w:val="28"/>
          <w:szCs w:val="28"/>
        </w:rPr>
      </w:pPr>
      <w:r>
        <w:rPr>
          <w:rFonts w:ascii="Verdana" w:hAnsi="Verdana"/>
          <w:b/>
          <w:sz w:val="28"/>
          <w:szCs w:val="28"/>
        </w:rPr>
        <w:t>PPC ASSISTED LIVING CARE</w:t>
      </w:r>
    </w:p>
    <w:p w:rsidR="002F7CC6" w:rsidRDefault="004F059C" w:rsidP="0032352F">
      <w:pPr>
        <w:spacing w:line="240" w:lineRule="auto"/>
        <w:rPr>
          <w:rFonts w:ascii="Verdana" w:hAnsi="Verdana"/>
          <w:sz w:val="24"/>
          <w:szCs w:val="24"/>
        </w:rPr>
      </w:pPr>
      <w:r>
        <w:rPr>
          <w:rFonts w:ascii="Verdana" w:hAnsi="Verdana"/>
          <w:sz w:val="24"/>
          <w:szCs w:val="24"/>
        </w:rPr>
        <w:t>With the implementation of the Affordable Care Act and recent changes in Assisted Living regulations, it is important for</w:t>
      </w:r>
      <w:r w:rsidR="002F7CC6">
        <w:rPr>
          <w:rFonts w:ascii="Verdana" w:hAnsi="Verdana"/>
          <w:sz w:val="24"/>
          <w:szCs w:val="24"/>
        </w:rPr>
        <w:t xml:space="preserve"> your AL facility</w:t>
      </w:r>
      <w:r>
        <w:rPr>
          <w:rFonts w:ascii="Verdana" w:hAnsi="Verdana"/>
          <w:sz w:val="24"/>
          <w:szCs w:val="24"/>
        </w:rPr>
        <w:t xml:space="preserve"> to employ a medical group with extensive experience, with reliable and excellent accessibility, and with facile communication between provider and nursing</w:t>
      </w:r>
      <w:r w:rsidR="002F7CC6">
        <w:rPr>
          <w:rFonts w:ascii="Verdana" w:hAnsi="Verdana"/>
          <w:sz w:val="24"/>
          <w:szCs w:val="24"/>
        </w:rPr>
        <w:t xml:space="preserve"> to assure that your</w:t>
      </w:r>
      <w:r>
        <w:rPr>
          <w:rFonts w:ascii="Verdana" w:hAnsi="Verdana"/>
          <w:sz w:val="24"/>
          <w:szCs w:val="24"/>
        </w:rPr>
        <w:t xml:space="preserve"> facility will thrive in our changing health care environment. </w:t>
      </w:r>
      <w:r w:rsidR="0032352F">
        <w:rPr>
          <w:rFonts w:ascii="Verdana" w:hAnsi="Verdana"/>
          <w:sz w:val="24"/>
          <w:szCs w:val="24"/>
        </w:rPr>
        <w:t>Personal Physician Care (PPC) is a small Internal Medicine and Geriatrics group located in Howard County devoted to the care of assisted living residents.</w:t>
      </w:r>
      <w:r>
        <w:rPr>
          <w:rFonts w:ascii="Verdana" w:hAnsi="Verdana"/>
          <w:sz w:val="24"/>
          <w:szCs w:val="24"/>
        </w:rPr>
        <w:t xml:space="preserve">  While we do provide medical directorship for a reasonable fee, we also provide excellent clinical care to our many facilities at no charge, and we assure that our facilities and our patients</w:t>
      </w:r>
      <w:r w:rsidR="002F7CC6">
        <w:rPr>
          <w:rFonts w:ascii="Verdana" w:hAnsi="Verdana"/>
          <w:sz w:val="24"/>
          <w:szCs w:val="24"/>
        </w:rPr>
        <w:t xml:space="preserve"> receive the best service possible in the industry.</w:t>
      </w:r>
      <w:r w:rsidR="0032352F">
        <w:rPr>
          <w:rFonts w:ascii="Verdana" w:hAnsi="Verdana"/>
          <w:sz w:val="24"/>
          <w:szCs w:val="24"/>
        </w:rPr>
        <w:t xml:space="preserve">  </w:t>
      </w:r>
    </w:p>
    <w:p w:rsidR="0032352F" w:rsidRDefault="00B8365C" w:rsidP="0032352F">
      <w:pPr>
        <w:spacing w:line="240" w:lineRule="auto"/>
        <w:rPr>
          <w:rFonts w:ascii="Verdana" w:hAnsi="Verdana"/>
          <w:sz w:val="24"/>
          <w:szCs w:val="24"/>
        </w:rPr>
      </w:pPr>
      <w:r>
        <w:rPr>
          <w:rFonts w:ascii="Verdana" w:hAnsi="Verdana"/>
          <w:sz w:val="24"/>
          <w:szCs w:val="24"/>
        </w:rPr>
        <w:t>At PPC we are a team of</w:t>
      </w:r>
      <w:r w:rsidR="0032352F">
        <w:rPr>
          <w:rFonts w:ascii="Verdana" w:hAnsi="Verdana"/>
          <w:sz w:val="24"/>
          <w:szCs w:val="24"/>
        </w:rPr>
        <w:t xml:space="preserve"> physicians and nurse practitioners who are experts in geriatric and long term care.  All of us have extensive experience in the care of assisted living residents, and we employ a practice model that facilitates both urgent and preventive intervention.  Our office staff is always available to help our facilities, and we have established systems to enable easy communication</w:t>
      </w:r>
      <w:r w:rsidR="005C1023">
        <w:rPr>
          <w:rFonts w:ascii="Verdana" w:hAnsi="Verdana"/>
          <w:sz w:val="24"/>
          <w:szCs w:val="24"/>
        </w:rPr>
        <w:t xml:space="preserve"> with residents and staff.</w:t>
      </w:r>
    </w:p>
    <w:p w:rsidR="00B8365C" w:rsidRDefault="00B8365C" w:rsidP="0032352F">
      <w:pPr>
        <w:spacing w:line="240" w:lineRule="auto"/>
        <w:rPr>
          <w:rFonts w:ascii="Verdana" w:hAnsi="Verdana"/>
          <w:sz w:val="24"/>
          <w:szCs w:val="24"/>
        </w:rPr>
      </w:pPr>
      <w:r>
        <w:rPr>
          <w:rFonts w:ascii="Verdana" w:hAnsi="Verdana"/>
          <w:sz w:val="24"/>
          <w:szCs w:val="24"/>
        </w:rPr>
        <w:t xml:space="preserve">Our </w:t>
      </w:r>
      <w:r w:rsidR="008F1791">
        <w:rPr>
          <w:rFonts w:ascii="Verdana" w:hAnsi="Verdana"/>
          <w:sz w:val="24"/>
          <w:szCs w:val="24"/>
        </w:rPr>
        <w:t>model</w:t>
      </w:r>
      <w:r>
        <w:rPr>
          <w:rFonts w:ascii="Verdana" w:hAnsi="Verdana"/>
          <w:sz w:val="24"/>
          <w:szCs w:val="24"/>
        </w:rPr>
        <w:t xml:space="preserve"> relies on the concept that both nurse practitioners and physicians provide complementary care in long term care facilities, and that having both in a facility enhances the quality of care, reduces hospitalization, and improves resident/family/nursing satisfaction. A recent article in the </w:t>
      </w:r>
      <w:r>
        <w:rPr>
          <w:rFonts w:ascii="Verdana" w:hAnsi="Verdana"/>
          <w:i/>
          <w:sz w:val="24"/>
          <w:szCs w:val="24"/>
        </w:rPr>
        <w:t xml:space="preserve">Annals of Long Term Care </w:t>
      </w:r>
      <w:r>
        <w:rPr>
          <w:rFonts w:ascii="Verdana" w:hAnsi="Verdana"/>
          <w:sz w:val="24"/>
          <w:szCs w:val="24"/>
        </w:rPr>
        <w:t>is attached</w:t>
      </w:r>
      <w:r w:rsidR="008F1791">
        <w:rPr>
          <w:rFonts w:ascii="Verdana" w:hAnsi="Verdana"/>
          <w:sz w:val="24"/>
          <w:szCs w:val="24"/>
        </w:rPr>
        <w:t xml:space="preserve"> that attests to this assertion</w:t>
      </w:r>
      <w:r w:rsidR="005347F8">
        <w:rPr>
          <w:rFonts w:ascii="Verdana" w:hAnsi="Verdana"/>
          <w:sz w:val="24"/>
          <w:szCs w:val="24"/>
        </w:rPr>
        <w:t>, concluding:</w:t>
      </w:r>
      <w:r w:rsidR="005347F8" w:rsidRPr="005347F8">
        <w:rPr>
          <w:rFonts w:ascii="Verdana" w:hAnsi="Verdana"/>
          <w:sz w:val="24"/>
          <w:szCs w:val="24"/>
        </w:rPr>
        <w:t xml:space="preserve"> “The inclusion of NP's on the care team has been associated with fewer hospitalizations and emergency department transfers; improved health status, behavior, and satisfaction with care; and increased quality of care among LTC residents</w:t>
      </w:r>
      <w:r w:rsidR="008F1791" w:rsidRPr="005347F8">
        <w:rPr>
          <w:rFonts w:ascii="Verdana" w:hAnsi="Verdana"/>
          <w:sz w:val="24"/>
          <w:szCs w:val="24"/>
        </w:rPr>
        <w:t>.</w:t>
      </w:r>
      <w:r w:rsidR="005347F8" w:rsidRPr="005347F8">
        <w:rPr>
          <w:rFonts w:ascii="Verdana" w:hAnsi="Verdana"/>
          <w:sz w:val="24"/>
          <w:szCs w:val="24"/>
        </w:rPr>
        <w:t>”</w:t>
      </w:r>
      <w:r w:rsidR="008F1791" w:rsidRPr="005347F8">
        <w:rPr>
          <w:rFonts w:ascii="Verdana" w:hAnsi="Verdana"/>
          <w:sz w:val="24"/>
          <w:szCs w:val="24"/>
        </w:rPr>
        <w:t xml:space="preserve"> </w:t>
      </w:r>
      <w:r w:rsidR="008F1791">
        <w:rPr>
          <w:rFonts w:ascii="Verdana" w:hAnsi="Verdana"/>
          <w:sz w:val="24"/>
          <w:szCs w:val="24"/>
        </w:rPr>
        <w:t>(</w:t>
      </w:r>
      <w:hyperlink r:id="rId8" w:history="1">
        <w:r w:rsidR="008F1791" w:rsidRPr="00745B38">
          <w:rPr>
            <w:rStyle w:val="Hyperlink"/>
            <w:rFonts w:ascii="Verdana" w:hAnsi="Verdana"/>
            <w:sz w:val="24"/>
            <w:szCs w:val="24"/>
          </w:rPr>
          <w:t>http://www.annalsoflongtermcare.com/article/comparison-nurse-practitioner-and-physician-practice-models-nursing-facilities</w:t>
        </w:r>
      </w:hyperlink>
      <w:r w:rsidR="008F1791">
        <w:rPr>
          <w:rFonts w:ascii="Verdana" w:hAnsi="Verdana"/>
          <w:sz w:val="24"/>
          <w:szCs w:val="24"/>
        </w:rPr>
        <w:t xml:space="preserve">)  </w:t>
      </w:r>
      <w:r>
        <w:rPr>
          <w:rFonts w:ascii="Verdana" w:hAnsi="Verdana"/>
          <w:sz w:val="24"/>
          <w:szCs w:val="24"/>
        </w:rPr>
        <w:t xml:space="preserve">Typically our Nurse Practitioners will visit the facility on a regular basis, usually weekly or more if needed, and will have ongoing communication with nursing by email.  Dr. Lazris will be communicating with the nurse practitioner, nurses, and families regularly, and will visit the facility monthly to provide a more global assessment of our residents. </w:t>
      </w:r>
    </w:p>
    <w:p w:rsidR="005347F8" w:rsidRDefault="002D196A" w:rsidP="0032352F">
      <w:pPr>
        <w:spacing w:line="240" w:lineRule="auto"/>
        <w:rPr>
          <w:rFonts w:ascii="Verdana" w:hAnsi="Verdana"/>
          <w:sz w:val="24"/>
          <w:szCs w:val="24"/>
        </w:rPr>
      </w:pPr>
      <w:r>
        <w:rPr>
          <w:rFonts w:ascii="Verdana" w:hAnsi="Verdana"/>
          <w:sz w:val="24"/>
          <w:szCs w:val="24"/>
        </w:rPr>
        <w:t xml:space="preserve">We would be happy to discuss your needs and how we can help.  Check our website at </w:t>
      </w:r>
      <w:hyperlink r:id="rId9" w:history="1">
        <w:r w:rsidRPr="007C646C">
          <w:rPr>
            <w:rStyle w:val="Hyperlink"/>
            <w:rFonts w:ascii="Verdana" w:hAnsi="Verdana"/>
            <w:sz w:val="24"/>
            <w:szCs w:val="24"/>
          </w:rPr>
          <w:t>www.personalphysiciancare.net</w:t>
        </w:r>
      </w:hyperlink>
      <w:r>
        <w:rPr>
          <w:rFonts w:ascii="Verdana" w:hAnsi="Verdana"/>
          <w:sz w:val="24"/>
          <w:szCs w:val="24"/>
        </w:rPr>
        <w:t xml:space="preserve">.  </w:t>
      </w:r>
      <w:r w:rsidR="00B8365C">
        <w:rPr>
          <w:rFonts w:ascii="Verdana" w:hAnsi="Verdana"/>
          <w:sz w:val="24"/>
          <w:szCs w:val="24"/>
        </w:rPr>
        <w:t xml:space="preserve">It can explain our practice philosophy and tell you about our providers.  </w:t>
      </w:r>
    </w:p>
    <w:p w:rsidR="005347F8" w:rsidRDefault="005347F8" w:rsidP="0032352F">
      <w:pPr>
        <w:spacing w:line="240" w:lineRule="auto"/>
        <w:rPr>
          <w:rFonts w:ascii="Verdana" w:hAnsi="Verdana"/>
          <w:sz w:val="24"/>
          <w:szCs w:val="24"/>
        </w:rPr>
      </w:pPr>
    </w:p>
    <w:p w:rsidR="005347F8" w:rsidRDefault="002D196A" w:rsidP="0032352F">
      <w:pPr>
        <w:spacing w:line="240" w:lineRule="auto"/>
        <w:rPr>
          <w:rFonts w:ascii="Verdana" w:hAnsi="Verdana"/>
          <w:sz w:val="24"/>
          <w:szCs w:val="24"/>
        </w:rPr>
      </w:pPr>
      <w:r>
        <w:rPr>
          <w:rFonts w:ascii="Verdana" w:hAnsi="Verdana"/>
          <w:sz w:val="24"/>
          <w:szCs w:val="24"/>
        </w:rPr>
        <w:lastRenderedPageBreak/>
        <w:t>Here is some of what we offer:</w:t>
      </w:r>
    </w:p>
    <w:p w:rsidR="005347F8" w:rsidRDefault="005347F8" w:rsidP="0032352F">
      <w:pPr>
        <w:spacing w:line="240" w:lineRule="auto"/>
        <w:rPr>
          <w:rFonts w:ascii="Verdana" w:hAnsi="Verdana"/>
          <w:sz w:val="24"/>
          <w:szCs w:val="24"/>
        </w:rPr>
      </w:pPr>
    </w:p>
    <w:p w:rsidR="002D196A" w:rsidRDefault="00397FBD" w:rsidP="002D196A">
      <w:pPr>
        <w:pStyle w:val="ListParagraph"/>
        <w:numPr>
          <w:ilvl w:val="0"/>
          <w:numId w:val="1"/>
        </w:numPr>
        <w:spacing w:line="240" w:lineRule="auto"/>
        <w:rPr>
          <w:rFonts w:ascii="Verdana" w:hAnsi="Verdana"/>
          <w:sz w:val="24"/>
          <w:szCs w:val="24"/>
        </w:rPr>
      </w:pPr>
      <w:r>
        <w:rPr>
          <w:rFonts w:ascii="Verdana" w:hAnsi="Verdana"/>
          <w:sz w:val="24"/>
          <w:szCs w:val="24"/>
        </w:rPr>
        <w:t>Dr</w:t>
      </w:r>
      <w:r w:rsidR="00C7492C">
        <w:rPr>
          <w:rFonts w:ascii="Verdana" w:hAnsi="Verdana"/>
          <w:sz w:val="24"/>
          <w:szCs w:val="24"/>
        </w:rPr>
        <w:t>s</w:t>
      </w:r>
      <w:r>
        <w:rPr>
          <w:rFonts w:ascii="Verdana" w:hAnsi="Verdana"/>
          <w:sz w:val="24"/>
          <w:szCs w:val="24"/>
        </w:rPr>
        <w:t>. La</w:t>
      </w:r>
      <w:r w:rsidR="00B8365C">
        <w:rPr>
          <w:rFonts w:ascii="Verdana" w:hAnsi="Verdana"/>
          <w:sz w:val="24"/>
          <w:szCs w:val="24"/>
        </w:rPr>
        <w:t>zr</w:t>
      </w:r>
      <w:r w:rsidR="008F1791">
        <w:rPr>
          <w:rFonts w:ascii="Verdana" w:hAnsi="Verdana"/>
          <w:sz w:val="24"/>
          <w:szCs w:val="24"/>
        </w:rPr>
        <w:t>is has 20+</w:t>
      </w:r>
      <w:r>
        <w:rPr>
          <w:rFonts w:ascii="Verdana" w:hAnsi="Verdana"/>
          <w:sz w:val="24"/>
          <w:szCs w:val="24"/>
        </w:rPr>
        <w:t xml:space="preserve"> years of experience in assisted living care.  Our NP’s are similarly experienced and trained.</w:t>
      </w:r>
    </w:p>
    <w:p w:rsidR="00397FBD" w:rsidRDefault="00397FBD" w:rsidP="002D196A">
      <w:pPr>
        <w:pStyle w:val="ListParagraph"/>
        <w:numPr>
          <w:ilvl w:val="0"/>
          <w:numId w:val="1"/>
        </w:numPr>
        <w:spacing w:line="240" w:lineRule="auto"/>
        <w:rPr>
          <w:rFonts w:ascii="Verdana" w:hAnsi="Verdana"/>
          <w:sz w:val="24"/>
          <w:szCs w:val="24"/>
        </w:rPr>
      </w:pPr>
      <w:r>
        <w:rPr>
          <w:rFonts w:ascii="Verdana" w:hAnsi="Verdana"/>
          <w:sz w:val="24"/>
          <w:szCs w:val="24"/>
        </w:rPr>
        <w:t>We utilize a team approach, with an MD/NP assigned to each of our facilities, with established visit days and the ability to come acutely.</w:t>
      </w:r>
    </w:p>
    <w:p w:rsidR="00397FBD" w:rsidRDefault="00397FBD" w:rsidP="002D196A">
      <w:pPr>
        <w:pStyle w:val="ListParagraph"/>
        <w:numPr>
          <w:ilvl w:val="0"/>
          <w:numId w:val="1"/>
        </w:numPr>
        <w:spacing w:line="240" w:lineRule="auto"/>
        <w:rPr>
          <w:rFonts w:ascii="Verdana" w:hAnsi="Verdana"/>
          <w:sz w:val="24"/>
          <w:szCs w:val="24"/>
        </w:rPr>
      </w:pPr>
      <w:r>
        <w:rPr>
          <w:rFonts w:ascii="Verdana" w:hAnsi="Verdana"/>
          <w:sz w:val="24"/>
          <w:szCs w:val="24"/>
        </w:rPr>
        <w:t>Dr. Lazris is a Certified Medical Directo</w:t>
      </w:r>
      <w:r w:rsidR="008F1791">
        <w:rPr>
          <w:rFonts w:ascii="Verdana" w:hAnsi="Verdana"/>
          <w:sz w:val="24"/>
          <w:szCs w:val="24"/>
        </w:rPr>
        <w:t>r (CMD), and is director of several</w:t>
      </w:r>
      <w:r>
        <w:rPr>
          <w:rFonts w:ascii="Verdana" w:hAnsi="Verdana"/>
          <w:sz w:val="24"/>
          <w:szCs w:val="24"/>
        </w:rPr>
        <w:t xml:space="preserve"> assisted living </w:t>
      </w:r>
      <w:r w:rsidR="00C7492C">
        <w:rPr>
          <w:rFonts w:ascii="Verdana" w:hAnsi="Verdana"/>
          <w:sz w:val="24"/>
          <w:szCs w:val="24"/>
        </w:rPr>
        <w:t>facilities in Howard County</w:t>
      </w:r>
      <w:r w:rsidR="008F1791">
        <w:rPr>
          <w:rFonts w:ascii="Verdana" w:hAnsi="Verdana"/>
          <w:sz w:val="24"/>
          <w:szCs w:val="24"/>
        </w:rPr>
        <w:t xml:space="preserve"> and Ann Arundel County</w:t>
      </w:r>
      <w:r w:rsidR="00C7492C">
        <w:rPr>
          <w:rFonts w:ascii="Verdana" w:hAnsi="Verdana"/>
          <w:sz w:val="24"/>
          <w:szCs w:val="24"/>
        </w:rPr>
        <w:t xml:space="preserve">. </w:t>
      </w:r>
      <w:r w:rsidR="008F1791">
        <w:rPr>
          <w:rFonts w:ascii="Verdana" w:hAnsi="Verdana"/>
          <w:sz w:val="24"/>
          <w:szCs w:val="24"/>
        </w:rPr>
        <w:t xml:space="preserve">He is the author of two books on health care relating to shared decision making and geriatric care. </w:t>
      </w:r>
      <w:r w:rsidR="00C7492C">
        <w:rPr>
          <w:rFonts w:ascii="Verdana" w:hAnsi="Verdana"/>
          <w:sz w:val="24"/>
          <w:szCs w:val="24"/>
        </w:rPr>
        <w:t xml:space="preserve"> PPC providers are</w:t>
      </w:r>
      <w:r>
        <w:rPr>
          <w:rFonts w:ascii="Verdana" w:hAnsi="Verdana"/>
          <w:sz w:val="24"/>
          <w:szCs w:val="24"/>
        </w:rPr>
        <w:t xml:space="preserve"> expert</w:t>
      </w:r>
      <w:r w:rsidR="00C7492C">
        <w:rPr>
          <w:rFonts w:ascii="Verdana" w:hAnsi="Verdana"/>
          <w:sz w:val="24"/>
          <w:szCs w:val="24"/>
        </w:rPr>
        <w:t>s</w:t>
      </w:r>
      <w:r>
        <w:rPr>
          <w:rFonts w:ascii="Verdana" w:hAnsi="Verdana"/>
          <w:sz w:val="24"/>
          <w:szCs w:val="24"/>
        </w:rPr>
        <w:t xml:space="preserve"> in state and federal regulations and the care of assisted living patients.</w:t>
      </w:r>
    </w:p>
    <w:p w:rsidR="006706A7" w:rsidRDefault="008C27BA" w:rsidP="002D196A">
      <w:pPr>
        <w:pStyle w:val="ListParagraph"/>
        <w:numPr>
          <w:ilvl w:val="0"/>
          <w:numId w:val="1"/>
        </w:numPr>
        <w:spacing w:line="240" w:lineRule="auto"/>
        <w:rPr>
          <w:rFonts w:ascii="Verdana" w:hAnsi="Verdana"/>
          <w:sz w:val="24"/>
          <w:szCs w:val="24"/>
        </w:rPr>
      </w:pPr>
      <w:r>
        <w:rPr>
          <w:rFonts w:ascii="Verdana" w:hAnsi="Verdana"/>
          <w:sz w:val="24"/>
          <w:szCs w:val="24"/>
        </w:rPr>
        <w:t>Our policy</w:t>
      </w:r>
      <w:r w:rsidR="006706A7">
        <w:rPr>
          <w:rFonts w:ascii="Verdana" w:hAnsi="Verdana"/>
          <w:sz w:val="24"/>
          <w:szCs w:val="24"/>
        </w:rPr>
        <w:t xml:space="preserve"> is to see our patients regularly to review </w:t>
      </w:r>
      <w:r>
        <w:rPr>
          <w:rFonts w:ascii="Verdana" w:hAnsi="Verdana"/>
          <w:sz w:val="24"/>
          <w:szCs w:val="24"/>
        </w:rPr>
        <w:t xml:space="preserve">medicines and labs, to </w:t>
      </w:r>
      <w:r w:rsidR="006706A7">
        <w:rPr>
          <w:rFonts w:ascii="Verdana" w:hAnsi="Verdana"/>
          <w:sz w:val="24"/>
          <w:szCs w:val="24"/>
        </w:rPr>
        <w:t>see them when sickness develops,</w:t>
      </w:r>
      <w:r>
        <w:rPr>
          <w:rFonts w:ascii="Verdana" w:hAnsi="Verdana"/>
          <w:sz w:val="24"/>
          <w:szCs w:val="24"/>
        </w:rPr>
        <w:t xml:space="preserve"> and </w:t>
      </w:r>
      <w:r w:rsidR="006706A7">
        <w:rPr>
          <w:rFonts w:ascii="Verdana" w:hAnsi="Verdana"/>
          <w:sz w:val="24"/>
          <w:szCs w:val="24"/>
        </w:rPr>
        <w:t>avoid hospitalization.</w:t>
      </w:r>
      <w:r w:rsidR="00C7492C">
        <w:rPr>
          <w:rFonts w:ascii="Verdana" w:hAnsi="Verdana"/>
          <w:sz w:val="24"/>
          <w:szCs w:val="24"/>
        </w:rPr>
        <w:t xml:space="preserve">  We work with facilities on prevention, code status, and immunization. </w:t>
      </w:r>
      <w:r w:rsidR="00C7492C">
        <w:rPr>
          <w:rFonts w:eastAsia="Times New Roman"/>
        </w:rPr>
        <w:t xml:space="preserve"> </w:t>
      </w:r>
    </w:p>
    <w:p w:rsidR="006706A7" w:rsidRDefault="006706A7" w:rsidP="006706A7">
      <w:pPr>
        <w:pStyle w:val="ListParagraph"/>
        <w:numPr>
          <w:ilvl w:val="0"/>
          <w:numId w:val="1"/>
        </w:numPr>
        <w:spacing w:line="240" w:lineRule="auto"/>
        <w:rPr>
          <w:rFonts w:ascii="Verdana" w:hAnsi="Verdana"/>
          <w:sz w:val="24"/>
          <w:szCs w:val="24"/>
        </w:rPr>
      </w:pPr>
      <w:r>
        <w:rPr>
          <w:rFonts w:ascii="Verdana" w:hAnsi="Verdana"/>
          <w:sz w:val="24"/>
          <w:szCs w:val="24"/>
        </w:rPr>
        <w:t>Our office is set up to make communication easy with our facilities.</w:t>
      </w:r>
    </w:p>
    <w:p w:rsidR="006706A7" w:rsidRDefault="006706A7" w:rsidP="006706A7">
      <w:pPr>
        <w:pStyle w:val="ListParagraph"/>
        <w:numPr>
          <w:ilvl w:val="0"/>
          <w:numId w:val="1"/>
        </w:numPr>
        <w:spacing w:line="240" w:lineRule="auto"/>
        <w:rPr>
          <w:rFonts w:ascii="Verdana" w:hAnsi="Verdana"/>
          <w:sz w:val="24"/>
          <w:szCs w:val="24"/>
        </w:rPr>
      </w:pPr>
      <w:r>
        <w:rPr>
          <w:rFonts w:ascii="Verdana" w:hAnsi="Verdana"/>
          <w:sz w:val="24"/>
          <w:szCs w:val="24"/>
        </w:rPr>
        <w:t>We use an elec</w:t>
      </w:r>
      <w:r w:rsidR="00DD089B">
        <w:rPr>
          <w:rFonts w:ascii="Verdana" w:hAnsi="Verdana"/>
          <w:sz w:val="24"/>
          <w:szCs w:val="24"/>
        </w:rPr>
        <w:t xml:space="preserve">tronic medical record that enables e-prescribing, the ability to write orders remotely, and </w:t>
      </w:r>
      <w:r w:rsidR="00B4016E">
        <w:rPr>
          <w:rFonts w:ascii="Verdana" w:hAnsi="Verdana"/>
          <w:sz w:val="24"/>
          <w:szCs w:val="24"/>
        </w:rPr>
        <w:t xml:space="preserve">the ability to deliver </w:t>
      </w:r>
      <w:r w:rsidR="00DD089B">
        <w:rPr>
          <w:rFonts w:ascii="Verdana" w:hAnsi="Verdana"/>
          <w:sz w:val="24"/>
          <w:szCs w:val="24"/>
        </w:rPr>
        <w:t xml:space="preserve">same day extensive notes at </w:t>
      </w:r>
      <w:r w:rsidR="00582C24">
        <w:rPr>
          <w:rFonts w:ascii="Verdana" w:hAnsi="Verdana"/>
          <w:sz w:val="24"/>
          <w:szCs w:val="24"/>
        </w:rPr>
        <w:t>e</w:t>
      </w:r>
      <w:r w:rsidR="00DD089B">
        <w:rPr>
          <w:rFonts w:ascii="Verdana" w:hAnsi="Verdana"/>
          <w:sz w:val="24"/>
          <w:szCs w:val="24"/>
        </w:rPr>
        <w:t>very visit.  We also have a patient portal for residents/POA’s to access their records remotely.</w:t>
      </w:r>
    </w:p>
    <w:p w:rsidR="00582C24" w:rsidRDefault="00582C24" w:rsidP="006706A7">
      <w:pPr>
        <w:pStyle w:val="ListParagraph"/>
        <w:numPr>
          <w:ilvl w:val="0"/>
          <w:numId w:val="1"/>
        </w:numPr>
        <w:spacing w:line="240" w:lineRule="auto"/>
        <w:rPr>
          <w:rFonts w:ascii="Verdana" w:hAnsi="Verdana"/>
          <w:sz w:val="24"/>
          <w:szCs w:val="24"/>
        </w:rPr>
      </w:pPr>
      <w:r>
        <w:rPr>
          <w:rFonts w:ascii="Verdana" w:hAnsi="Verdana"/>
          <w:sz w:val="24"/>
          <w:szCs w:val="24"/>
        </w:rPr>
        <w:t xml:space="preserve">We use </w:t>
      </w:r>
      <w:r w:rsidR="004C14DA">
        <w:rPr>
          <w:rFonts w:ascii="Verdana" w:hAnsi="Verdana"/>
          <w:sz w:val="24"/>
          <w:szCs w:val="24"/>
        </w:rPr>
        <w:t xml:space="preserve">clinical </w:t>
      </w:r>
      <w:r>
        <w:rPr>
          <w:rFonts w:ascii="Verdana" w:hAnsi="Verdana"/>
          <w:sz w:val="24"/>
          <w:szCs w:val="24"/>
        </w:rPr>
        <w:t>protocols sanctioned by AMDA to allow nurses to take care of facility residents without</w:t>
      </w:r>
      <w:r w:rsidR="00B4016E">
        <w:rPr>
          <w:rFonts w:ascii="Verdana" w:hAnsi="Verdana"/>
          <w:sz w:val="24"/>
          <w:szCs w:val="24"/>
        </w:rPr>
        <w:t xml:space="preserve"> having to get orders with every issue</w:t>
      </w:r>
      <w:r>
        <w:rPr>
          <w:rFonts w:ascii="Verdana" w:hAnsi="Verdana"/>
          <w:sz w:val="24"/>
          <w:szCs w:val="24"/>
        </w:rPr>
        <w:t>.</w:t>
      </w:r>
    </w:p>
    <w:p w:rsidR="00CF7745" w:rsidRDefault="00CF7745" w:rsidP="006706A7">
      <w:pPr>
        <w:pStyle w:val="ListParagraph"/>
        <w:numPr>
          <w:ilvl w:val="0"/>
          <w:numId w:val="1"/>
        </w:numPr>
        <w:spacing w:line="240" w:lineRule="auto"/>
        <w:rPr>
          <w:rFonts w:ascii="Verdana" w:hAnsi="Verdana"/>
          <w:sz w:val="24"/>
          <w:szCs w:val="24"/>
        </w:rPr>
      </w:pPr>
      <w:r>
        <w:rPr>
          <w:rFonts w:ascii="Verdana" w:hAnsi="Verdana"/>
          <w:sz w:val="24"/>
          <w:szCs w:val="24"/>
        </w:rPr>
        <w:t>We utilize systems of care to avoid hospital transfers for many conditions targeted by the affordable care act, to prevent falls and wounds, and to monitor va</w:t>
      </w:r>
      <w:r w:rsidR="00A57A3B">
        <w:rPr>
          <w:rFonts w:ascii="Verdana" w:hAnsi="Verdana"/>
          <w:sz w:val="24"/>
          <w:szCs w:val="24"/>
        </w:rPr>
        <w:t>rious chronic health problems common in</w:t>
      </w:r>
      <w:r>
        <w:rPr>
          <w:rFonts w:ascii="Verdana" w:hAnsi="Verdana"/>
          <w:sz w:val="24"/>
          <w:szCs w:val="24"/>
        </w:rPr>
        <w:t xml:space="preserve"> AL residents.</w:t>
      </w:r>
    </w:p>
    <w:p w:rsidR="00582C24" w:rsidRDefault="00582C24" w:rsidP="006706A7">
      <w:pPr>
        <w:pStyle w:val="ListParagraph"/>
        <w:numPr>
          <w:ilvl w:val="0"/>
          <w:numId w:val="1"/>
        </w:numPr>
        <w:spacing w:line="240" w:lineRule="auto"/>
        <w:rPr>
          <w:rFonts w:ascii="Verdana" w:hAnsi="Verdana"/>
          <w:sz w:val="24"/>
          <w:szCs w:val="24"/>
        </w:rPr>
      </w:pPr>
      <w:r>
        <w:rPr>
          <w:rFonts w:ascii="Verdana" w:hAnsi="Verdana"/>
          <w:sz w:val="24"/>
          <w:szCs w:val="24"/>
        </w:rPr>
        <w:t xml:space="preserve">We have developed an efficient and easy system of </w:t>
      </w:r>
      <w:r w:rsidR="00B8365C">
        <w:rPr>
          <w:rFonts w:ascii="Verdana" w:hAnsi="Verdana"/>
          <w:sz w:val="24"/>
          <w:szCs w:val="24"/>
        </w:rPr>
        <w:t xml:space="preserve">secure and HIPAA compliant </w:t>
      </w:r>
      <w:r>
        <w:rPr>
          <w:rFonts w:ascii="Verdana" w:hAnsi="Verdana"/>
          <w:sz w:val="24"/>
          <w:szCs w:val="24"/>
        </w:rPr>
        <w:t>email communication between us and our facilities.</w:t>
      </w:r>
      <w:r w:rsidR="008C27BA">
        <w:rPr>
          <w:rFonts w:ascii="Verdana" w:hAnsi="Verdana"/>
          <w:sz w:val="24"/>
          <w:szCs w:val="24"/>
        </w:rPr>
        <w:t xml:space="preserve">  We typically also email our patient families regularly and as needed</w:t>
      </w:r>
      <w:r w:rsidR="005347F8">
        <w:rPr>
          <w:rFonts w:ascii="Verdana" w:hAnsi="Verdana"/>
          <w:sz w:val="24"/>
          <w:szCs w:val="24"/>
        </w:rPr>
        <w:t>, and they can email us at any time</w:t>
      </w:r>
      <w:r w:rsidR="008C27BA">
        <w:rPr>
          <w:rFonts w:ascii="Verdana" w:hAnsi="Verdana"/>
          <w:sz w:val="24"/>
          <w:szCs w:val="24"/>
        </w:rPr>
        <w:t>.</w:t>
      </w:r>
    </w:p>
    <w:p w:rsidR="00582C24" w:rsidRDefault="00582C24" w:rsidP="00582C24">
      <w:pPr>
        <w:spacing w:line="240" w:lineRule="auto"/>
        <w:rPr>
          <w:rFonts w:ascii="Verdana" w:hAnsi="Verdana"/>
          <w:sz w:val="24"/>
          <w:szCs w:val="24"/>
        </w:rPr>
      </w:pPr>
      <w:r>
        <w:rPr>
          <w:rFonts w:ascii="Verdana" w:hAnsi="Verdana"/>
          <w:sz w:val="24"/>
          <w:szCs w:val="24"/>
        </w:rPr>
        <w:t>We look forward to talking to you about what else we offer.</w:t>
      </w:r>
    </w:p>
    <w:p w:rsidR="008C27BA" w:rsidRDefault="008C27BA" w:rsidP="00582C24">
      <w:pPr>
        <w:spacing w:line="240" w:lineRule="auto"/>
        <w:rPr>
          <w:rFonts w:ascii="Verdana" w:hAnsi="Verdana"/>
          <w:sz w:val="24"/>
          <w:szCs w:val="24"/>
        </w:rPr>
      </w:pPr>
    </w:p>
    <w:p w:rsidR="00CF7745" w:rsidRDefault="00CF7745" w:rsidP="00582C24">
      <w:pPr>
        <w:spacing w:line="240" w:lineRule="auto"/>
        <w:rPr>
          <w:rFonts w:ascii="Verdana" w:hAnsi="Verdana"/>
          <w:sz w:val="24"/>
          <w:szCs w:val="24"/>
        </w:rPr>
      </w:pPr>
      <w:r>
        <w:rPr>
          <w:rFonts w:ascii="Verdana" w:hAnsi="Verdana"/>
          <w:sz w:val="24"/>
          <w:szCs w:val="24"/>
        </w:rPr>
        <w:t>Sincerely,</w:t>
      </w:r>
    </w:p>
    <w:p w:rsidR="00CF7745" w:rsidRDefault="00CF7745" w:rsidP="00582C24">
      <w:pPr>
        <w:spacing w:line="240" w:lineRule="auto"/>
        <w:rPr>
          <w:rFonts w:ascii="Verdana" w:hAnsi="Verdana"/>
          <w:sz w:val="24"/>
          <w:szCs w:val="24"/>
        </w:rPr>
      </w:pPr>
    </w:p>
    <w:p w:rsidR="00CF7745" w:rsidRDefault="00CF7745" w:rsidP="00582C24">
      <w:pPr>
        <w:spacing w:line="240" w:lineRule="auto"/>
        <w:rPr>
          <w:rFonts w:ascii="Verdana" w:hAnsi="Verdana"/>
          <w:sz w:val="24"/>
          <w:szCs w:val="24"/>
        </w:rPr>
      </w:pPr>
    </w:p>
    <w:p w:rsidR="00582C24" w:rsidRPr="00582C24" w:rsidRDefault="00582C24" w:rsidP="00582C24">
      <w:pPr>
        <w:spacing w:line="240" w:lineRule="auto"/>
        <w:rPr>
          <w:rFonts w:ascii="Verdana" w:hAnsi="Verdana"/>
          <w:sz w:val="24"/>
          <w:szCs w:val="24"/>
        </w:rPr>
      </w:pPr>
      <w:r>
        <w:rPr>
          <w:rFonts w:ascii="Verdana" w:hAnsi="Verdana"/>
          <w:sz w:val="24"/>
          <w:szCs w:val="24"/>
        </w:rPr>
        <w:t>Andy Lazris</w:t>
      </w:r>
      <w:r w:rsidR="00ED7916">
        <w:rPr>
          <w:rFonts w:ascii="Verdana" w:hAnsi="Verdana"/>
          <w:sz w:val="24"/>
          <w:szCs w:val="24"/>
        </w:rPr>
        <w:t>, MD, CMD, Medical Director</w:t>
      </w:r>
      <w:r>
        <w:rPr>
          <w:rFonts w:ascii="Verdana" w:hAnsi="Verdana"/>
          <w:sz w:val="24"/>
          <w:szCs w:val="24"/>
        </w:rPr>
        <w:t xml:space="preserve"> PPC.</w:t>
      </w:r>
    </w:p>
    <w:sectPr w:rsidR="00582C24" w:rsidRPr="00582C24" w:rsidSect="0032352F">
      <w:pgSz w:w="12240" w:h="15840"/>
      <w:pgMar w:top="576"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C2D04"/>
    <w:multiLevelType w:val="hybridMultilevel"/>
    <w:tmpl w:val="409C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2352F"/>
    <w:rsid w:val="00113AF7"/>
    <w:rsid w:val="00225B24"/>
    <w:rsid w:val="002B5B7C"/>
    <w:rsid w:val="002D196A"/>
    <w:rsid w:val="002F7CC6"/>
    <w:rsid w:val="003054B1"/>
    <w:rsid w:val="0032352F"/>
    <w:rsid w:val="00397FBD"/>
    <w:rsid w:val="004C14DA"/>
    <w:rsid w:val="004F059C"/>
    <w:rsid w:val="005347F8"/>
    <w:rsid w:val="00582C24"/>
    <w:rsid w:val="005C1023"/>
    <w:rsid w:val="005F46C2"/>
    <w:rsid w:val="006706A7"/>
    <w:rsid w:val="007D65B0"/>
    <w:rsid w:val="008C27BA"/>
    <w:rsid w:val="008F1791"/>
    <w:rsid w:val="00913FB8"/>
    <w:rsid w:val="00A57A3B"/>
    <w:rsid w:val="00B4016E"/>
    <w:rsid w:val="00B8365C"/>
    <w:rsid w:val="00BD7E94"/>
    <w:rsid w:val="00C32C46"/>
    <w:rsid w:val="00C7492C"/>
    <w:rsid w:val="00CF7745"/>
    <w:rsid w:val="00D52862"/>
    <w:rsid w:val="00DD089B"/>
    <w:rsid w:val="00ED7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52F"/>
    <w:rPr>
      <w:rFonts w:ascii="Tahoma" w:hAnsi="Tahoma" w:cs="Tahoma"/>
      <w:sz w:val="16"/>
      <w:szCs w:val="16"/>
    </w:rPr>
  </w:style>
  <w:style w:type="character" w:styleId="Hyperlink">
    <w:name w:val="Hyperlink"/>
    <w:basedOn w:val="DefaultParagraphFont"/>
    <w:uiPriority w:val="99"/>
    <w:unhideWhenUsed/>
    <w:rsid w:val="0032352F"/>
    <w:rPr>
      <w:color w:val="0000FF" w:themeColor="hyperlink"/>
      <w:u w:val="single"/>
    </w:rPr>
  </w:style>
  <w:style w:type="paragraph" w:styleId="ListParagraph">
    <w:name w:val="List Paragraph"/>
    <w:basedOn w:val="Normal"/>
    <w:uiPriority w:val="34"/>
    <w:qFormat/>
    <w:rsid w:val="002D196A"/>
    <w:pPr>
      <w:ind w:left="720"/>
      <w:contextualSpacing/>
    </w:pPr>
  </w:style>
  <w:style w:type="character" w:customStyle="1" w:styleId="apple-style-span">
    <w:name w:val="apple-style-span"/>
    <w:basedOn w:val="DefaultParagraphFont"/>
    <w:rsid w:val="00C749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alsoflongtermcare.com/article/comparison-nurse-practitioner-and-physician-practice-models-nursing-facilities" TargetMode="External"/><Relationship Id="rId3" Type="http://schemas.openxmlformats.org/officeDocument/2006/relationships/styles" Target="styles.xml"/><Relationship Id="rId7" Type="http://schemas.openxmlformats.org/officeDocument/2006/relationships/hyperlink" Target="mailto:office@ppcm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rsonalphysicianca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DCFC2-F61D-4309-9852-9FDFC5B0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Lazris</dc:creator>
  <cp:lastModifiedBy>Andy Lazris</cp:lastModifiedBy>
  <cp:revision>18</cp:revision>
  <cp:lastPrinted>2013-03-12T01:05:00Z</cp:lastPrinted>
  <dcterms:created xsi:type="dcterms:W3CDTF">2012-10-07T00:03:00Z</dcterms:created>
  <dcterms:modified xsi:type="dcterms:W3CDTF">2016-01-17T04:43:00Z</dcterms:modified>
</cp:coreProperties>
</file>